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A385" w14:textId="77777777" w:rsidR="000C0D8C" w:rsidRPr="00AF71B8" w:rsidRDefault="001B5BDD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AF71B8">
        <w:rPr>
          <w:rFonts w:ascii="標楷體" w:eastAsia="標楷體" w:hAnsi="標楷體" w:hint="eastAsia"/>
          <w:sz w:val="26"/>
          <w:szCs w:val="26"/>
        </w:rPr>
        <w:t>親愛的家長 您好：</w:t>
      </w:r>
    </w:p>
    <w:p w14:paraId="593F6BD3" w14:textId="1A14E403" w:rsidR="00BC6E03" w:rsidRPr="006A2C88" w:rsidRDefault="00BE7B15" w:rsidP="0062627E">
      <w:pPr>
        <w:spacing w:line="400" w:lineRule="atLeast"/>
        <w:rPr>
          <w:rFonts w:ascii="標楷體" w:eastAsia="標楷體" w:hAnsi="標楷體"/>
          <w:sz w:val="26"/>
          <w:szCs w:val="26"/>
          <w:u w:val="single"/>
        </w:rPr>
      </w:pPr>
      <w:r w:rsidRPr="00AF71B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C4CDB" w:rsidRPr="00AF71B8">
        <w:rPr>
          <w:rFonts w:ascii="標楷體" w:eastAsia="標楷體" w:hAnsi="標楷體" w:hint="eastAsia"/>
          <w:sz w:val="26"/>
          <w:szCs w:val="26"/>
        </w:rPr>
        <w:t>寒假因武漢肺炎疫情的緊急與交迫，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開學</w:t>
      </w:r>
      <w:r w:rsidR="008C4CDB" w:rsidRPr="00AF71B8">
        <w:rPr>
          <w:rFonts w:ascii="標楷體" w:eastAsia="標楷體" w:hAnsi="標楷體" w:hint="eastAsia"/>
          <w:sz w:val="26"/>
          <w:szCs w:val="26"/>
        </w:rPr>
        <w:t>延後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了</w:t>
      </w:r>
      <w:r w:rsidR="008C4CDB" w:rsidRPr="00AF71B8">
        <w:rPr>
          <w:rFonts w:ascii="標楷體" w:eastAsia="標楷體" w:hAnsi="標楷體" w:hint="eastAsia"/>
          <w:sz w:val="26"/>
          <w:szCs w:val="26"/>
        </w:rPr>
        <w:t>兩週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，</w:t>
      </w:r>
      <w:r w:rsidR="00E928D5" w:rsidRPr="00AF71B8">
        <w:rPr>
          <w:rFonts w:ascii="標楷體" w:eastAsia="標楷體" w:hAnsi="標楷體" w:hint="eastAsia"/>
          <w:sz w:val="26"/>
          <w:szCs w:val="26"/>
        </w:rPr>
        <w:t>而學校面對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來自不同</w:t>
      </w:r>
      <w:r w:rsidR="00E928D5" w:rsidRPr="00AF71B8">
        <w:rPr>
          <w:rFonts w:ascii="標楷體" w:eastAsia="標楷體" w:hAnsi="標楷體" w:hint="eastAsia"/>
          <w:sz w:val="26"/>
          <w:szCs w:val="26"/>
        </w:rPr>
        <w:t>家庭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的學</w:t>
      </w:r>
      <w:r w:rsidR="00E928D5" w:rsidRPr="00AF71B8">
        <w:rPr>
          <w:rFonts w:ascii="標楷體" w:eastAsia="標楷體" w:hAnsi="標楷體" w:hint="eastAsia"/>
          <w:sz w:val="26"/>
          <w:szCs w:val="26"/>
        </w:rPr>
        <w:t>生</w:t>
      </w:r>
      <w:r w:rsidR="00D75FFD" w:rsidRPr="00AF71B8">
        <w:rPr>
          <w:rFonts w:ascii="標楷體" w:eastAsia="標楷體" w:hAnsi="標楷體" w:hint="eastAsia"/>
          <w:sz w:val="26"/>
          <w:szCs w:val="26"/>
        </w:rPr>
        <w:t>，</w:t>
      </w:r>
      <w:r w:rsidR="00E771C7">
        <w:rPr>
          <w:rFonts w:ascii="標楷體" w:eastAsia="標楷體" w:hAnsi="標楷體" w:hint="eastAsia"/>
          <w:sz w:val="26"/>
          <w:szCs w:val="26"/>
        </w:rPr>
        <w:t>站在防疫最前線，深感責任重大。</w:t>
      </w:r>
      <w:r w:rsidR="00AF71B8" w:rsidRPr="00AF71B8">
        <w:rPr>
          <w:rFonts w:ascii="標楷體" w:eastAsia="標楷體" w:hAnsi="標楷體" w:hint="eastAsia"/>
          <w:sz w:val="26"/>
          <w:szCs w:val="26"/>
        </w:rPr>
        <w:t>日前</w:t>
      </w:r>
      <w:r w:rsidR="00FB07A8" w:rsidRPr="00AF71B8">
        <w:rPr>
          <w:rFonts w:ascii="標楷體" w:eastAsia="標楷體" w:hAnsi="標楷體" w:hint="eastAsia"/>
          <w:sz w:val="26"/>
          <w:szCs w:val="26"/>
        </w:rPr>
        <w:t>中央流行</w:t>
      </w:r>
      <w:r w:rsidR="00105CB3" w:rsidRPr="00AF71B8">
        <w:rPr>
          <w:rFonts w:ascii="標楷體" w:eastAsia="標楷體" w:hAnsi="標楷體" w:hint="eastAsia"/>
          <w:sz w:val="26"/>
          <w:szCs w:val="26"/>
        </w:rPr>
        <w:t>疫情</w:t>
      </w:r>
      <w:r w:rsidR="00FB07A8" w:rsidRPr="00AF71B8">
        <w:rPr>
          <w:rFonts w:ascii="標楷體" w:eastAsia="標楷體" w:hAnsi="標楷體" w:hint="eastAsia"/>
          <w:sz w:val="26"/>
          <w:szCs w:val="26"/>
        </w:rPr>
        <w:t>指揮</w:t>
      </w:r>
      <w:r w:rsidR="00105CB3" w:rsidRPr="00AF71B8">
        <w:rPr>
          <w:rFonts w:ascii="標楷體" w:eastAsia="標楷體" w:hAnsi="標楷體" w:hint="eastAsia"/>
          <w:sz w:val="26"/>
          <w:szCs w:val="26"/>
        </w:rPr>
        <w:t>中心提出學生「在家中量體溫」與「在學校中</w:t>
      </w:r>
      <w:r w:rsidR="00AF71B8" w:rsidRPr="00AF71B8">
        <w:rPr>
          <w:rFonts w:ascii="標楷體" w:eastAsia="標楷體" w:hAnsi="標楷體" w:hint="eastAsia"/>
          <w:sz w:val="26"/>
          <w:szCs w:val="26"/>
        </w:rPr>
        <w:t>觀察</w:t>
      </w:r>
      <w:r w:rsidR="00105CB3" w:rsidRPr="00AF71B8">
        <w:rPr>
          <w:rFonts w:ascii="標楷體" w:eastAsia="標楷體" w:hAnsi="標楷體" w:hint="eastAsia"/>
          <w:sz w:val="26"/>
          <w:szCs w:val="26"/>
        </w:rPr>
        <w:t>生活作息」兩段</w:t>
      </w:r>
      <w:r w:rsidR="00064323" w:rsidRPr="00AF71B8">
        <w:rPr>
          <w:rFonts w:ascii="標楷體" w:eastAsia="標楷體" w:hAnsi="標楷體" w:hint="eastAsia"/>
          <w:sz w:val="26"/>
          <w:szCs w:val="26"/>
        </w:rPr>
        <w:t>式</w:t>
      </w:r>
      <w:r w:rsidR="00105CB3" w:rsidRPr="00AF71B8">
        <w:rPr>
          <w:rFonts w:ascii="標楷體" w:eastAsia="標楷體" w:hAnsi="標楷體" w:hint="eastAsia"/>
          <w:sz w:val="26"/>
          <w:szCs w:val="26"/>
        </w:rPr>
        <w:t>的</w:t>
      </w:r>
      <w:r w:rsidR="00E771C7">
        <w:rPr>
          <w:rFonts w:ascii="標楷體" w:eastAsia="標楷體" w:hAnsi="標楷體" w:hint="eastAsia"/>
          <w:sz w:val="26"/>
          <w:szCs w:val="26"/>
        </w:rPr>
        <w:t>防</w:t>
      </w:r>
      <w:r w:rsidR="00105CB3" w:rsidRPr="00AF71B8">
        <w:rPr>
          <w:rFonts w:ascii="標楷體" w:eastAsia="標楷體" w:hAnsi="標楷體" w:hint="eastAsia"/>
          <w:sz w:val="26"/>
          <w:szCs w:val="26"/>
        </w:rPr>
        <w:t>疫計畫</w:t>
      </w:r>
      <w:r w:rsidR="000A6E14" w:rsidRPr="00AF71B8">
        <w:rPr>
          <w:rFonts w:ascii="標楷體" w:eastAsia="標楷體" w:hAnsi="標楷體" w:hint="eastAsia"/>
          <w:sz w:val="26"/>
          <w:szCs w:val="26"/>
        </w:rPr>
        <w:t>。</w:t>
      </w:r>
      <w:r w:rsidR="007B263D" w:rsidRPr="006A2C88">
        <w:rPr>
          <w:rFonts w:ascii="標楷體" w:eastAsia="標楷體" w:hAnsi="標楷體" w:hint="eastAsia"/>
          <w:sz w:val="26"/>
          <w:szCs w:val="26"/>
          <w:u w:val="single"/>
        </w:rPr>
        <w:t>只要</w:t>
      </w:r>
      <w:r w:rsidR="00AF71B8" w:rsidRPr="006A2C88">
        <w:rPr>
          <w:rFonts w:ascii="標楷體" w:eastAsia="標楷體" w:hAnsi="標楷體" w:hint="eastAsia"/>
          <w:sz w:val="26"/>
          <w:szCs w:val="26"/>
          <w:u w:val="single"/>
        </w:rPr>
        <w:t>學生體溫測出</w:t>
      </w:r>
      <w:r w:rsidR="00BC6E03" w:rsidRPr="006A2C88">
        <w:rPr>
          <w:rFonts w:ascii="標楷體" w:eastAsia="標楷體" w:hAnsi="標楷體" w:hint="eastAsia"/>
          <w:sz w:val="26"/>
          <w:szCs w:val="26"/>
          <w:u w:val="single"/>
        </w:rPr>
        <w:t>耳溫超過38度、額溫超過37.5度，就有</w:t>
      </w:r>
      <w:r w:rsidR="0088168F">
        <w:rPr>
          <w:rFonts w:ascii="標楷體" w:eastAsia="標楷體" w:hAnsi="標楷體" w:hint="eastAsia"/>
          <w:sz w:val="26"/>
          <w:szCs w:val="26"/>
          <w:u w:val="single"/>
        </w:rPr>
        <w:t>『</w:t>
      </w:r>
      <w:r w:rsidR="00BC6E03" w:rsidRPr="006A2C88">
        <w:rPr>
          <w:rFonts w:ascii="標楷體" w:eastAsia="標楷體" w:hAnsi="標楷體" w:hint="eastAsia"/>
          <w:sz w:val="26"/>
          <w:szCs w:val="26"/>
          <w:u w:val="single"/>
        </w:rPr>
        <w:t>發燒</w:t>
      </w:r>
      <w:r w:rsidR="0088168F">
        <w:rPr>
          <w:rFonts w:ascii="標楷體" w:eastAsia="標楷體" w:hAnsi="標楷體" w:hint="eastAsia"/>
          <w:sz w:val="26"/>
          <w:szCs w:val="26"/>
          <w:u w:val="single"/>
        </w:rPr>
        <w:t>』</w:t>
      </w:r>
      <w:r w:rsidR="00BC6E03" w:rsidRPr="006A2C88">
        <w:rPr>
          <w:rFonts w:ascii="標楷體" w:eastAsia="標楷體" w:hAnsi="標楷體" w:hint="eastAsia"/>
          <w:sz w:val="26"/>
          <w:szCs w:val="26"/>
          <w:u w:val="single"/>
        </w:rPr>
        <w:t>的現象，請學生待在家裡不上學</w:t>
      </w:r>
      <w:r w:rsidR="00D22310" w:rsidRPr="006A2C88">
        <w:rPr>
          <w:rFonts w:ascii="標楷體" w:eastAsia="標楷體" w:hAnsi="標楷體" w:hint="eastAsia"/>
          <w:sz w:val="26"/>
          <w:szCs w:val="26"/>
          <w:u w:val="single"/>
        </w:rPr>
        <w:t>，迅速就醫。</w:t>
      </w:r>
    </w:p>
    <w:p w14:paraId="50AA2E5F" w14:textId="12F53D1A" w:rsidR="00BC6E03" w:rsidRDefault="0088168F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FB7E78">
        <w:rPr>
          <w:rFonts w:ascii="標楷體" w:eastAsia="標楷體" w:hAnsi="標楷體" w:hint="eastAsia"/>
          <w:sz w:val="26"/>
          <w:szCs w:val="26"/>
        </w:rPr>
        <w:t>文昌國小謹遵</w:t>
      </w:r>
      <w:r w:rsidR="00FB7E78" w:rsidRPr="00AF71B8">
        <w:rPr>
          <w:rFonts w:ascii="標楷體" w:eastAsia="標楷體" w:hAnsi="標楷體" w:hint="eastAsia"/>
          <w:sz w:val="26"/>
          <w:szCs w:val="26"/>
        </w:rPr>
        <w:t>中央流行疫情指揮中心</w:t>
      </w:r>
      <w:r w:rsidR="00FB7E78">
        <w:rPr>
          <w:rFonts w:ascii="標楷體" w:eastAsia="標楷體" w:hAnsi="標楷體" w:hint="eastAsia"/>
          <w:sz w:val="26"/>
          <w:szCs w:val="26"/>
        </w:rPr>
        <w:t>與縣府教育處的指示</w:t>
      </w:r>
      <w:r>
        <w:rPr>
          <w:rFonts w:ascii="標楷體" w:eastAsia="標楷體" w:hAnsi="標楷體" w:hint="eastAsia"/>
          <w:sz w:val="26"/>
          <w:szCs w:val="26"/>
        </w:rPr>
        <w:t>，提出衛教三大項措施，告知各位家長，敬請家長</w:t>
      </w:r>
      <w:r w:rsidR="0095433D">
        <w:rPr>
          <w:rFonts w:ascii="標楷體" w:eastAsia="標楷體" w:hAnsi="標楷體" w:hint="eastAsia"/>
          <w:sz w:val="26"/>
          <w:szCs w:val="26"/>
        </w:rPr>
        <w:t>協助</w:t>
      </w:r>
      <w:r>
        <w:rPr>
          <w:rFonts w:ascii="標楷體" w:eastAsia="標楷體" w:hAnsi="標楷體" w:hint="eastAsia"/>
          <w:sz w:val="26"/>
          <w:szCs w:val="26"/>
        </w:rPr>
        <w:t>配合。</w:t>
      </w:r>
    </w:p>
    <w:p w14:paraId="41BE3927" w14:textId="605EE94D" w:rsidR="0088168F" w:rsidRDefault="0088168F" w:rsidP="0062627E">
      <w:pPr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第一項：</w:t>
      </w:r>
      <w:r w:rsidRPr="00B30C96">
        <w:rPr>
          <w:rFonts w:ascii="標楷體" w:eastAsia="標楷體" w:hAnsi="標楷體" w:hint="eastAsia"/>
          <w:b/>
          <w:sz w:val="26"/>
          <w:szCs w:val="26"/>
        </w:rPr>
        <w:t>落實生病不上</w:t>
      </w:r>
      <w:r>
        <w:rPr>
          <w:rFonts w:ascii="標楷體" w:eastAsia="標楷體" w:hAnsi="標楷體" w:hint="eastAsia"/>
          <w:b/>
          <w:sz w:val="26"/>
          <w:szCs w:val="26"/>
        </w:rPr>
        <w:t>學</w:t>
      </w:r>
    </w:p>
    <w:p w14:paraId="0E9B749D" w14:textId="77777777" w:rsidR="00A42944" w:rsidRDefault="0088168F" w:rsidP="0062627E">
      <w:pPr>
        <w:spacing w:line="400" w:lineRule="atLeast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8168F">
        <w:rPr>
          <w:rFonts w:ascii="標楷體" w:eastAsia="標楷體" w:hAnsi="標楷體" w:hint="eastAsia"/>
          <w:sz w:val="26"/>
          <w:szCs w:val="26"/>
        </w:rPr>
        <w:t>每天上學前，在家量體溫登記於</w:t>
      </w:r>
      <w:r>
        <w:rPr>
          <w:rFonts w:ascii="標楷體" w:eastAsia="標楷體" w:hAnsi="標楷體" w:hint="eastAsia"/>
          <w:sz w:val="26"/>
          <w:szCs w:val="26"/>
        </w:rPr>
        <w:t>紀錄表</w:t>
      </w:r>
      <w:r w:rsidRPr="0088168F">
        <w:rPr>
          <w:rFonts w:ascii="標楷體" w:eastAsia="標楷體" w:hAnsi="標楷體" w:hint="eastAsia"/>
          <w:sz w:val="26"/>
          <w:szCs w:val="26"/>
        </w:rPr>
        <w:t>，發燒生病</w:t>
      </w:r>
      <w:r>
        <w:rPr>
          <w:rFonts w:ascii="標楷體" w:eastAsia="標楷體" w:hAnsi="標楷體" w:hint="eastAsia"/>
          <w:sz w:val="26"/>
          <w:szCs w:val="26"/>
        </w:rPr>
        <w:t>在家休息，</w:t>
      </w:r>
      <w:r w:rsidRPr="0088168F">
        <w:rPr>
          <w:rFonts w:ascii="標楷體" w:eastAsia="標楷體" w:hAnsi="標楷體" w:hint="eastAsia"/>
          <w:sz w:val="26"/>
          <w:szCs w:val="26"/>
          <w:u w:val="single"/>
        </w:rPr>
        <w:t>在沒有吃退燒藥之</w:t>
      </w:r>
      <w:r w:rsidR="00A42944">
        <w:rPr>
          <w:rFonts w:ascii="標楷體" w:eastAsia="標楷體" w:hAnsi="標楷體" w:hint="eastAsia"/>
          <w:sz w:val="26"/>
          <w:szCs w:val="26"/>
          <w:u w:val="single"/>
        </w:rPr>
        <w:t>前</w:t>
      </w:r>
      <w:r w:rsidRPr="0088168F">
        <w:rPr>
          <w:rFonts w:ascii="標楷體" w:eastAsia="標楷體" w:hAnsi="標楷體" w:hint="eastAsia"/>
          <w:sz w:val="26"/>
          <w:szCs w:val="26"/>
          <w:u w:val="single"/>
        </w:rPr>
        <w:t>，</w:t>
      </w:r>
    </w:p>
    <w:p w14:paraId="59081FA7" w14:textId="57E7916E" w:rsidR="0088168F" w:rsidRPr="0088168F" w:rsidRDefault="00A42944" w:rsidP="0062627E">
      <w:pPr>
        <w:spacing w:line="400" w:lineRule="atLeast"/>
        <w:rPr>
          <w:rFonts w:ascii="標楷體" w:eastAsia="標楷體" w:hAnsi="標楷體"/>
          <w:sz w:val="26"/>
          <w:szCs w:val="26"/>
          <w:u w:val="single"/>
        </w:rPr>
      </w:pPr>
      <w:r w:rsidRPr="00A42944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u w:val="single"/>
        </w:rPr>
        <w:t>必須</w:t>
      </w:r>
      <w:r w:rsidR="0088168F" w:rsidRPr="0088168F">
        <w:rPr>
          <w:rFonts w:ascii="標楷體" w:eastAsia="標楷體" w:hAnsi="標楷體" w:hint="eastAsia"/>
          <w:sz w:val="26"/>
          <w:szCs w:val="26"/>
          <w:u w:val="single"/>
        </w:rPr>
        <w:t>間隔</w:t>
      </w:r>
      <w:r w:rsidR="0088168F" w:rsidRPr="0088168F">
        <w:rPr>
          <w:rFonts w:ascii="標楷體" w:eastAsia="標楷體" w:hAnsi="標楷體" w:hint="eastAsia"/>
          <w:b/>
          <w:sz w:val="26"/>
          <w:szCs w:val="26"/>
          <w:u w:val="single"/>
        </w:rPr>
        <w:t>24小時無發燒，才可到校上課</w:t>
      </w:r>
      <w:r w:rsidR="0088168F" w:rsidRPr="0088168F">
        <w:rPr>
          <w:rFonts w:ascii="標楷體" w:eastAsia="標楷體" w:hAnsi="標楷體" w:hint="eastAsia"/>
          <w:sz w:val="26"/>
          <w:szCs w:val="26"/>
          <w:u w:val="single"/>
        </w:rPr>
        <w:t>。</w:t>
      </w:r>
    </w:p>
    <w:p w14:paraId="6591D0F1" w14:textId="77777777" w:rsidR="00FD5746" w:rsidRDefault="0088168F" w:rsidP="0062627E">
      <w:pPr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第二項：</w:t>
      </w:r>
      <w:r w:rsidR="00FD5746" w:rsidRPr="00FD5746">
        <w:rPr>
          <w:rFonts w:ascii="標楷體" w:eastAsia="標楷體" w:hAnsi="標楷體" w:hint="eastAsia"/>
          <w:b/>
          <w:sz w:val="26"/>
          <w:szCs w:val="26"/>
        </w:rPr>
        <w:t>加強</w:t>
      </w:r>
      <w:r w:rsidRPr="00FD5746">
        <w:rPr>
          <w:rFonts w:ascii="標楷體" w:eastAsia="標楷體" w:hAnsi="標楷體" w:hint="eastAsia"/>
          <w:b/>
          <w:sz w:val="26"/>
          <w:szCs w:val="26"/>
        </w:rPr>
        <w:t>學生勤洗手</w:t>
      </w:r>
    </w:p>
    <w:p w14:paraId="7AB973D9" w14:textId="77777777" w:rsidR="00A42944" w:rsidRDefault="00FD5746" w:rsidP="0062627E">
      <w:pPr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「濕、搓、沖、捧、擦」學生都很清楚，現在學校提出</w:t>
      </w:r>
      <w:r w:rsidRPr="00FD5746">
        <w:rPr>
          <w:rFonts w:ascii="標楷體" w:eastAsia="標楷體" w:hAnsi="標楷體" w:hint="eastAsia"/>
          <w:b/>
          <w:sz w:val="26"/>
          <w:szCs w:val="26"/>
        </w:rPr>
        <w:t>洗手</w:t>
      </w:r>
      <w:r>
        <w:rPr>
          <w:rFonts w:ascii="標楷體" w:eastAsia="標楷體" w:hAnsi="標楷體" w:hint="eastAsia"/>
          <w:b/>
          <w:sz w:val="26"/>
          <w:szCs w:val="26"/>
        </w:rPr>
        <w:t>清潔</w:t>
      </w:r>
      <w:r w:rsidRPr="00FD5746">
        <w:rPr>
          <w:rFonts w:ascii="標楷體" w:eastAsia="標楷體" w:hAnsi="標楷體" w:hint="eastAsia"/>
          <w:b/>
          <w:sz w:val="26"/>
          <w:szCs w:val="26"/>
        </w:rPr>
        <w:t>的部位</w:t>
      </w:r>
      <w:r>
        <w:rPr>
          <w:rFonts w:ascii="標楷體" w:eastAsia="標楷體" w:hAnsi="標楷體" w:hint="eastAsia"/>
          <w:b/>
          <w:sz w:val="26"/>
          <w:szCs w:val="26"/>
        </w:rPr>
        <w:t>，讓學</w:t>
      </w:r>
      <w:r w:rsidR="00E84A30">
        <w:rPr>
          <w:rFonts w:ascii="標楷體" w:eastAsia="標楷體" w:hAnsi="標楷體" w:hint="eastAsia"/>
          <w:b/>
          <w:sz w:val="26"/>
          <w:szCs w:val="26"/>
        </w:rPr>
        <w:t>童</w:t>
      </w:r>
      <w:r>
        <w:rPr>
          <w:rFonts w:ascii="標楷體" w:eastAsia="標楷體" w:hAnsi="標楷體" w:hint="eastAsia"/>
          <w:b/>
          <w:sz w:val="26"/>
          <w:szCs w:val="26"/>
        </w:rPr>
        <w:t>洗手</w:t>
      </w:r>
    </w:p>
    <w:p w14:paraId="46CED317" w14:textId="742B3C00" w:rsidR="00BC6E03" w:rsidRPr="00FD5746" w:rsidRDefault="00A42944" w:rsidP="0062627E">
      <w:pPr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FD5746">
        <w:rPr>
          <w:rFonts w:ascii="標楷體" w:eastAsia="標楷體" w:hAnsi="標楷體" w:hint="eastAsia"/>
          <w:b/>
          <w:sz w:val="26"/>
          <w:szCs w:val="26"/>
        </w:rPr>
        <w:t>清潔更乾淨。</w:t>
      </w:r>
      <w:r w:rsidR="005D0E1E">
        <w:rPr>
          <w:rFonts w:ascii="標楷體" w:eastAsia="標楷體" w:hAnsi="標楷體" w:hint="eastAsia"/>
          <w:b/>
          <w:sz w:val="26"/>
          <w:szCs w:val="26"/>
        </w:rPr>
        <w:t>洗手的時間以20秒為主，如唱一首「生日快樂歌」。</w:t>
      </w:r>
    </w:p>
    <w:p w14:paraId="4FC3A380" w14:textId="77777777" w:rsidR="00127F96" w:rsidRDefault="00127F96" w:rsidP="0062627E">
      <w:pPr>
        <w:widowControl/>
        <w:shd w:val="clear" w:color="auto" w:fill="FFFFFF"/>
        <w:spacing w:line="400" w:lineRule="atLeas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1F6433E1" wp14:editId="6226F210">
            <wp:extent cx="890217" cy="784532"/>
            <wp:effectExtent l="19050" t="0" r="5133" b="0"/>
            <wp:docPr id="4" name="圖片 3" descr="2020-02-18_13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3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60" cy="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0B2139EA" wp14:editId="14B78147">
            <wp:extent cx="790864" cy="762000"/>
            <wp:effectExtent l="19050" t="0" r="9236" b="0"/>
            <wp:docPr id="5" name="圖片 4" descr="2020-02-18_135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3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6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5EE74E44" wp14:editId="6AB27FDC">
            <wp:extent cx="948690" cy="787075"/>
            <wp:effectExtent l="19050" t="0" r="3810" b="0"/>
            <wp:docPr id="6" name="圖片 5" descr="2020-02-18_135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3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40" cy="7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5CE0101C" wp14:editId="1AD6DF4F">
            <wp:extent cx="948690" cy="848827"/>
            <wp:effectExtent l="19050" t="0" r="3810" b="0"/>
            <wp:docPr id="7" name="圖片 6" descr="2020-02-18_135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40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72" cy="84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4041AB12" wp14:editId="324CB56B">
            <wp:extent cx="947936" cy="838200"/>
            <wp:effectExtent l="19050" t="0" r="4564" b="0"/>
            <wp:docPr id="8" name="圖片 7" descr="2020-02-18_135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4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19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43D8A895" wp14:editId="69C82661">
            <wp:extent cx="875010" cy="835535"/>
            <wp:effectExtent l="19050" t="0" r="1290" b="0"/>
            <wp:docPr id="9" name="圖片 8" descr="2020-02-18_135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4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67" cy="83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3E7557AA" wp14:editId="36B0FB56">
            <wp:extent cx="917679" cy="762000"/>
            <wp:effectExtent l="19050" t="0" r="0" b="0"/>
            <wp:docPr id="10" name="圖片 9" descr="2020-02-18_13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8_1355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35" cy="76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1F73" w14:textId="6A5B7289" w:rsidR="00CC05E1" w:rsidRDefault="00CC05E1" w:rsidP="0062627E">
      <w:pPr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第三項：行為與習慣要</w:t>
      </w:r>
      <w:r w:rsidR="0071410F">
        <w:rPr>
          <w:rFonts w:ascii="標楷體" w:eastAsia="標楷體" w:hAnsi="標楷體" w:hint="eastAsia"/>
          <w:b/>
          <w:sz w:val="26"/>
          <w:szCs w:val="26"/>
        </w:rPr>
        <w:t>養成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7578BB1A" w14:textId="77777777" w:rsidR="00A42944" w:rsidRDefault="00CC05E1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C05E1">
        <w:rPr>
          <w:rFonts w:ascii="標楷體" w:eastAsia="標楷體" w:hAnsi="標楷體" w:hint="eastAsia"/>
          <w:sz w:val="26"/>
          <w:szCs w:val="26"/>
        </w:rPr>
        <w:t>請</w:t>
      </w:r>
      <w:r w:rsidR="00E84A30">
        <w:rPr>
          <w:rFonts w:ascii="標楷體" w:eastAsia="標楷體" w:hAnsi="標楷體" w:hint="eastAsia"/>
          <w:sz w:val="26"/>
          <w:szCs w:val="26"/>
        </w:rPr>
        <w:t>家長</w:t>
      </w:r>
      <w:r w:rsidRPr="00CC05E1">
        <w:rPr>
          <w:rFonts w:ascii="標楷體" w:eastAsia="標楷體" w:hAnsi="標楷體" w:hint="eastAsia"/>
          <w:sz w:val="26"/>
          <w:szCs w:val="26"/>
        </w:rPr>
        <w:t>為</w:t>
      </w:r>
      <w:r w:rsidR="00E84A30">
        <w:rPr>
          <w:rFonts w:ascii="標楷體" w:eastAsia="標楷體" w:hAnsi="標楷體" w:hint="eastAsia"/>
          <w:sz w:val="26"/>
          <w:szCs w:val="26"/>
        </w:rPr>
        <w:t>學童</w:t>
      </w:r>
      <w:r w:rsidRPr="00CC05E1">
        <w:rPr>
          <w:rFonts w:ascii="標楷體" w:eastAsia="標楷體" w:hAnsi="標楷體" w:hint="eastAsia"/>
          <w:sz w:val="26"/>
          <w:szCs w:val="26"/>
        </w:rPr>
        <w:t>準備2個口罩放置於書包備用</w:t>
      </w:r>
      <w:r w:rsidR="0071410F">
        <w:rPr>
          <w:rFonts w:ascii="標楷體" w:eastAsia="標楷體" w:hAnsi="標楷體" w:hint="eastAsia"/>
          <w:sz w:val="26"/>
          <w:szCs w:val="26"/>
        </w:rPr>
        <w:t>，學童如平時有碰眼睛及鼻子的習慣</w:t>
      </w:r>
      <w:r w:rsidR="00A42944">
        <w:rPr>
          <w:rFonts w:ascii="標楷體" w:eastAsia="標楷體" w:hAnsi="標楷體" w:hint="eastAsia"/>
          <w:sz w:val="26"/>
          <w:szCs w:val="26"/>
        </w:rPr>
        <w:t>，指</w:t>
      </w:r>
    </w:p>
    <w:p w14:paraId="558D1B2E" w14:textId="5A1F5C4A" w:rsidR="00CC05E1" w:rsidRPr="00CC05E1" w:rsidRDefault="00A42944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導並</w:t>
      </w:r>
      <w:r w:rsidR="0071410F">
        <w:rPr>
          <w:rFonts w:ascii="標楷體" w:eastAsia="標楷體" w:hAnsi="標楷體" w:hint="eastAsia"/>
          <w:sz w:val="26"/>
          <w:szCs w:val="26"/>
        </w:rPr>
        <w:t>改善，讓學童養成不碰</w:t>
      </w:r>
      <w:r w:rsidR="0071410F">
        <w:rPr>
          <w:rFonts w:ascii="標楷體" w:eastAsia="標楷體" w:hAnsi="標楷體"/>
          <w:sz w:val="26"/>
          <w:szCs w:val="26"/>
        </w:rPr>
        <w:t>眼睛</w:t>
      </w:r>
      <w:r w:rsidR="0071410F">
        <w:rPr>
          <w:rFonts w:ascii="標楷體" w:eastAsia="標楷體" w:hAnsi="標楷體" w:hint="eastAsia"/>
          <w:sz w:val="26"/>
          <w:szCs w:val="26"/>
        </w:rPr>
        <w:t>、</w:t>
      </w:r>
      <w:r w:rsidR="00CC05E1" w:rsidRPr="00CC05E1">
        <w:rPr>
          <w:rFonts w:ascii="標楷體" w:eastAsia="標楷體" w:hAnsi="標楷體"/>
          <w:sz w:val="26"/>
          <w:szCs w:val="26"/>
        </w:rPr>
        <w:t>鼻子</w:t>
      </w:r>
      <w:r w:rsidR="0071410F">
        <w:rPr>
          <w:rFonts w:ascii="標楷體" w:eastAsia="標楷體" w:hAnsi="標楷體" w:hint="eastAsia"/>
          <w:sz w:val="26"/>
          <w:szCs w:val="26"/>
        </w:rPr>
        <w:t>的好習慣</w:t>
      </w:r>
      <w:r w:rsidR="00CC05E1" w:rsidRPr="00CC05E1">
        <w:rPr>
          <w:rFonts w:ascii="標楷體" w:eastAsia="標楷體" w:hAnsi="標楷體"/>
          <w:sz w:val="26"/>
          <w:szCs w:val="26"/>
        </w:rPr>
        <w:t>。</w:t>
      </w:r>
    </w:p>
    <w:p w14:paraId="0D4C50A0" w14:textId="226203E3" w:rsidR="00E7330D" w:rsidRDefault="008B05E8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為了讓台灣的</w:t>
      </w:r>
      <w:r w:rsidR="00BC266D" w:rsidRPr="00A42944">
        <w:rPr>
          <w:rFonts w:ascii="標楷體" w:eastAsia="標楷體" w:hAnsi="標楷體" w:hint="eastAsia"/>
          <w:sz w:val="26"/>
          <w:szCs w:val="26"/>
        </w:rPr>
        <w:t>武漢肺炎疫情</w:t>
      </w:r>
      <w:r>
        <w:rPr>
          <w:rFonts w:ascii="標楷體" w:eastAsia="標楷體" w:hAnsi="標楷體" w:hint="eastAsia"/>
          <w:sz w:val="26"/>
          <w:szCs w:val="26"/>
        </w:rPr>
        <w:t>能得以舒緩</w:t>
      </w:r>
      <w:r w:rsidR="00BC266D" w:rsidRPr="00A42944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「人人說真話，旅遊史不隱瞞」，</w:t>
      </w:r>
      <w:r w:rsidR="009D7496">
        <w:rPr>
          <w:rFonts w:ascii="標楷體" w:eastAsia="標楷體" w:hAnsi="標楷體" w:hint="eastAsia"/>
          <w:sz w:val="26"/>
          <w:szCs w:val="26"/>
        </w:rPr>
        <w:t>期望大家同心協力在最短的時間，解除疫情</w:t>
      </w:r>
      <w:r w:rsidR="00E7330D" w:rsidRPr="00A42944">
        <w:rPr>
          <w:rFonts w:ascii="標楷體" w:eastAsia="標楷體" w:hAnsi="標楷體" w:hint="eastAsia"/>
          <w:sz w:val="26"/>
          <w:szCs w:val="26"/>
        </w:rPr>
        <w:t>。</w:t>
      </w:r>
      <w:r w:rsidR="00BC106F">
        <w:rPr>
          <w:rFonts w:ascii="標楷體" w:eastAsia="標楷體" w:hAnsi="標楷體" w:hint="eastAsia"/>
          <w:sz w:val="26"/>
          <w:szCs w:val="26"/>
        </w:rPr>
        <w:t>再次提醒家長如有以</w:t>
      </w:r>
      <w:r w:rsidR="000E3254" w:rsidRPr="00A42944">
        <w:rPr>
          <w:rFonts w:ascii="標楷體" w:eastAsia="標楷體" w:hAnsi="標楷體" w:hint="eastAsia"/>
          <w:sz w:val="26"/>
          <w:szCs w:val="26"/>
        </w:rPr>
        <w:t>下類型者</w:t>
      </w:r>
      <w:r w:rsidR="00BC106F">
        <w:rPr>
          <w:rFonts w:ascii="標楷體" w:eastAsia="標楷體" w:hAnsi="標楷體" w:hint="eastAsia"/>
          <w:sz w:val="26"/>
          <w:szCs w:val="26"/>
        </w:rPr>
        <w:t>請</w:t>
      </w:r>
      <w:r w:rsidR="000E3254" w:rsidRPr="00A42944">
        <w:rPr>
          <w:rFonts w:ascii="標楷體" w:eastAsia="標楷體" w:hAnsi="標楷體" w:hint="eastAsia"/>
          <w:sz w:val="26"/>
          <w:szCs w:val="26"/>
        </w:rPr>
        <w:t>依循健康管理措施：</w:t>
      </w:r>
    </w:p>
    <w:p w14:paraId="44EEC28B" w14:textId="500B58AE" w:rsidR="0062627E" w:rsidRPr="00A42944" w:rsidRDefault="0062627E" w:rsidP="0062627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2C33E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E55F682" wp14:editId="0578E95F">
            <wp:extent cx="6496050" cy="3152775"/>
            <wp:effectExtent l="0" t="0" r="0" b="9525"/>
            <wp:docPr id="1" name="圖片 1" descr="C:\Users\USER\Desktop\自主管理14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自主管理14天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10" cy="31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F635" w14:textId="5E732BC6" w:rsidR="000E3254" w:rsidRPr="007D7754" w:rsidRDefault="002873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7754" w:rsidRPr="007D7754">
        <w:rPr>
          <w:rFonts w:ascii="標楷體" w:eastAsia="標楷體" w:hAnsi="標楷體" w:hint="eastAsia"/>
          <w:sz w:val="26"/>
          <w:szCs w:val="26"/>
        </w:rPr>
        <w:t>最後</w:t>
      </w:r>
      <w:r w:rsidR="007D7754">
        <w:rPr>
          <w:rFonts w:ascii="標楷體" w:eastAsia="標楷體" w:hAnsi="標楷體" w:hint="eastAsia"/>
          <w:sz w:val="26"/>
          <w:szCs w:val="26"/>
        </w:rPr>
        <w:t>，祈祝各位家長身體健康，順心如意，文昌國小學務處 敬上</w:t>
      </w:r>
    </w:p>
    <w:sectPr w:rsidR="000E3254" w:rsidRPr="007D7754" w:rsidSect="00D15535">
      <w:headerReference w:type="default" r:id="rId14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AF56" w14:textId="77777777" w:rsidR="00DA006C" w:rsidRDefault="00DA006C" w:rsidP="001B5BDD">
      <w:r>
        <w:separator/>
      </w:r>
    </w:p>
  </w:endnote>
  <w:endnote w:type="continuationSeparator" w:id="0">
    <w:p w14:paraId="1FEE32C2" w14:textId="77777777" w:rsidR="00DA006C" w:rsidRDefault="00DA006C" w:rsidP="001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959C" w14:textId="77777777" w:rsidR="00DA006C" w:rsidRDefault="00DA006C" w:rsidP="001B5BDD">
      <w:r>
        <w:separator/>
      </w:r>
    </w:p>
  </w:footnote>
  <w:footnote w:type="continuationSeparator" w:id="0">
    <w:p w14:paraId="5CF2F240" w14:textId="77777777" w:rsidR="00DA006C" w:rsidRDefault="00DA006C" w:rsidP="001B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4B61" w14:textId="77777777" w:rsidR="001B5BDD" w:rsidRPr="0062627E" w:rsidRDefault="001B5BDD" w:rsidP="001B5BDD">
    <w:pPr>
      <w:pStyle w:val="a3"/>
      <w:jc w:val="center"/>
      <w:rPr>
        <w:rFonts w:ascii="標楷體" w:eastAsia="標楷體" w:hAnsi="標楷體"/>
        <w:sz w:val="28"/>
        <w:szCs w:val="28"/>
      </w:rPr>
    </w:pPr>
    <w:r w:rsidRPr="0062627E">
      <w:rPr>
        <w:rFonts w:ascii="標楷體" w:eastAsia="標楷體" w:hAnsi="標楷體" w:hint="eastAsia"/>
        <w:sz w:val="28"/>
        <w:szCs w:val="28"/>
      </w:rPr>
      <w:t>嘉義縣文昌國小「嚴重特殊傳染性肺炎」(武漢肺炎)衛教通知單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DD"/>
    <w:rsid w:val="00064323"/>
    <w:rsid w:val="000A6E14"/>
    <w:rsid w:val="000C0D8C"/>
    <w:rsid w:val="000E3254"/>
    <w:rsid w:val="00105CB3"/>
    <w:rsid w:val="00127F96"/>
    <w:rsid w:val="001B24BD"/>
    <w:rsid w:val="001B5BDD"/>
    <w:rsid w:val="002873C2"/>
    <w:rsid w:val="002C33E2"/>
    <w:rsid w:val="003A31C4"/>
    <w:rsid w:val="004070E6"/>
    <w:rsid w:val="0043672E"/>
    <w:rsid w:val="004841AA"/>
    <w:rsid w:val="004E086E"/>
    <w:rsid w:val="005010D5"/>
    <w:rsid w:val="00596BCD"/>
    <w:rsid w:val="005D0E1E"/>
    <w:rsid w:val="00615472"/>
    <w:rsid w:val="0062627E"/>
    <w:rsid w:val="006A2C88"/>
    <w:rsid w:val="006C0C94"/>
    <w:rsid w:val="00700C64"/>
    <w:rsid w:val="0071410F"/>
    <w:rsid w:val="0072516C"/>
    <w:rsid w:val="00742646"/>
    <w:rsid w:val="007B263D"/>
    <w:rsid w:val="007D7754"/>
    <w:rsid w:val="00820476"/>
    <w:rsid w:val="0085549F"/>
    <w:rsid w:val="0088043C"/>
    <w:rsid w:val="0088168F"/>
    <w:rsid w:val="008B05E8"/>
    <w:rsid w:val="008C4CDB"/>
    <w:rsid w:val="00910132"/>
    <w:rsid w:val="0095433D"/>
    <w:rsid w:val="009875FF"/>
    <w:rsid w:val="009A7996"/>
    <w:rsid w:val="009D7496"/>
    <w:rsid w:val="009E087B"/>
    <w:rsid w:val="009F2D66"/>
    <w:rsid w:val="00A42944"/>
    <w:rsid w:val="00AF71B8"/>
    <w:rsid w:val="00B26287"/>
    <w:rsid w:val="00B360DC"/>
    <w:rsid w:val="00B7013B"/>
    <w:rsid w:val="00BA7428"/>
    <w:rsid w:val="00BC106F"/>
    <w:rsid w:val="00BC266D"/>
    <w:rsid w:val="00BC6E03"/>
    <w:rsid w:val="00BE7B15"/>
    <w:rsid w:val="00C00194"/>
    <w:rsid w:val="00C153B9"/>
    <w:rsid w:val="00CC05E1"/>
    <w:rsid w:val="00CF75B7"/>
    <w:rsid w:val="00D15535"/>
    <w:rsid w:val="00D22310"/>
    <w:rsid w:val="00D75FFD"/>
    <w:rsid w:val="00DA006C"/>
    <w:rsid w:val="00DB2DD1"/>
    <w:rsid w:val="00E7330D"/>
    <w:rsid w:val="00E771C7"/>
    <w:rsid w:val="00E84A30"/>
    <w:rsid w:val="00E928D5"/>
    <w:rsid w:val="00ED1C10"/>
    <w:rsid w:val="00F44B88"/>
    <w:rsid w:val="00F515F6"/>
    <w:rsid w:val="00F75857"/>
    <w:rsid w:val="00FB07A8"/>
    <w:rsid w:val="00FB7E78"/>
    <w:rsid w:val="00FD5746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E420D"/>
  <w15:chartTrackingRefBased/>
  <w15:docId w15:val="{B15BEE2D-B9BA-4711-95F3-CCED2B4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B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BDD"/>
    <w:rPr>
      <w:sz w:val="20"/>
      <w:szCs w:val="20"/>
    </w:rPr>
  </w:style>
  <w:style w:type="table" w:styleId="a7">
    <w:name w:val="Table Grid"/>
    <w:basedOn w:val="a1"/>
    <w:uiPriority w:val="39"/>
    <w:rsid w:val="000E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2020-02-20T02:19:00Z</cp:lastPrinted>
  <dcterms:created xsi:type="dcterms:W3CDTF">2020-02-20T02:28:00Z</dcterms:created>
  <dcterms:modified xsi:type="dcterms:W3CDTF">2020-02-20T02:28:00Z</dcterms:modified>
</cp:coreProperties>
</file>