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A3" w:rsidRPr="005B6C7A" w:rsidRDefault="00317D51" w:rsidP="005B6C7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軟體</w:t>
      </w:r>
      <w:r w:rsidRPr="005B6C7A">
        <w:rPr>
          <w:rFonts w:asciiTheme="minorEastAsia" w:hAnsiTheme="minorEastAsia" w:hint="eastAsia"/>
        </w:rPr>
        <w:t>、</w:t>
      </w:r>
      <w:r>
        <w:rPr>
          <w:rFonts w:hint="eastAsia"/>
        </w:rPr>
        <w:t>數位資源或</w:t>
      </w:r>
      <w:r>
        <w:rPr>
          <w:rFonts w:hint="eastAsia"/>
        </w:rPr>
        <w:t>APP</w:t>
      </w:r>
      <w:r>
        <w:rPr>
          <w:rFonts w:hint="eastAsia"/>
        </w:rPr>
        <w:t>內容</w:t>
      </w:r>
      <w:r w:rsidRPr="005B6C7A">
        <w:rPr>
          <w:rFonts w:asciiTheme="minorEastAsia" w:hAnsiTheme="minorEastAsia" w:hint="eastAsia"/>
        </w:rPr>
        <w:t>：S</w:t>
      </w:r>
      <w:r w:rsidRPr="005B6C7A">
        <w:rPr>
          <w:rFonts w:asciiTheme="minorEastAsia" w:hAnsiTheme="minorEastAsia"/>
        </w:rPr>
        <w:t>cratch</w:t>
      </w:r>
      <w:r w:rsidRPr="005B6C7A">
        <w:rPr>
          <w:rFonts w:asciiTheme="minorEastAsia" w:hAnsiTheme="minorEastAsia" w:hint="eastAsia"/>
        </w:rPr>
        <w:t>程式</w:t>
      </w:r>
    </w:p>
    <w:tbl>
      <w:tblPr>
        <w:tblStyle w:val="a5"/>
        <w:tblW w:w="10241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508"/>
        <w:gridCol w:w="6095"/>
        <w:gridCol w:w="1276"/>
        <w:gridCol w:w="2362"/>
      </w:tblGrid>
      <w:tr w:rsidR="007161A3" w:rsidTr="00237961">
        <w:trPr>
          <w:cantSplit/>
        </w:trPr>
        <w:tc>
          <w:tcPr>
            <w:tcW w:w="508" w:type="dxa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教學單元</w:t>
            </w:r>
          </w:p>
        </w:tc>
        <w:tc>
          <w:tcPr>
            <w:tcW w:w="6095" w:type="dxa"/>
            <w:vAlign w:val="center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教學設計與流程</w:t>
            </w:r>
          </w:p>
        </w:tc>
        <w:tc>
          <w:tcPr>
            <w:tcW w:w="1276" w:type="dxa"/>
            <w:vAlign w:val="center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軟體、數位資源</w:t>
            </w:r>
            <w:r w:rsidR="00D407B1">
              <w:rPr>
                <w:rFonts w:asciiTheme="minorEastAsia" w:hAnsiTheme="minorEastAsia" w:hint="eastAsia"/>
              </w:rPr>
              <w:t>或</w:t>
            </w:r>
            <w:r w:rsidR="00D407B1">
              <w:rPr>
                <w:rFonts w:asciiTheme="minorEastAsia" w:hAnsiTheme="minorEastAsia"/>
              </w:rPr>
              <w:t>APP</w:t>
            </w:r>
            <w:r w:rsidR="00D407B1">
              <w:rPr>
                <w:rFonts w:asciiTheme="minorEastAsia" w:hAnsiTheme="minorEastAsia" w:hint="eastAsia"/>
              </w:rPr>
              <w:t>內容</w:t>
            </w:r>
          </w:p>
        </w:tc>
        <w:tc>
          <w:tcPr>
            <w:tcW w:w="2362" w:type="dxa"/>
            <w:vAlign w:val="center"/>
          </w:tcPr>
          <w:p w:rsidR="007161A3" w:rsidRDefault="007161A3" w:rsidP="007161A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行動載具使用情形</w:t>
            </w:r>
          </w:p>
        </w:tc>
      </w:tr>
      <w:tr w:rsidR="0047180E" w:rsidTr="00585489">
        <w:trPr>
          <w:cantSplit/>
        </w:trPr>
        <w:tc>
          <w:tcPr>
            <w:tcW w:w="508" w:type="dxa"/>
            <w:vMerge w:val="restart"/>
          </w:tcPr>
          <w:p w:rsidR="0047180E" w:rsidRDefault="0047180E" w:rsidP="00ED1EC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數學</w:t>
            </w:r>
          </w:p>
          <w:p w:rsidR="0047180E" w:rsidRDefault="0047180E" w:rsidP="00ED1EC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：二、速率</w:t>
            </w:r>
          </w:p>
        </w:tc>
        <w:tc>
          <w:tcPr>
            <w:tcW w:w="9733" w:type="dxa"/>
            <w:gridSpan w:val="3"/>
          </w:tcPr>
          <w:p w:rsidR="0047180E" w:rsidRPr="0047180E" w:rsidRDefault="00432ECD" w:rsidP="0047180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一、</w:t>
            </w:r>
            <w:r w:rsidR="0047180E">
              <w:rPr>
                <w:rFonts w:hint="eastAsia"/>
              </w:rPr>
              <w:t>設計理念</w:t>
            </w:r>
            <w:r w:rsidR="0047180E" w:rsidRPr="0047180E">
              <w:rPr>
                <w:rFonts w:asciiTheme="minorEastAsia" w:hAnsiTheme="minorEastAsia" w:hint="eastAsia"/>
              </w:rPr>
              <w:t>：</w:t>
            </w:r>
            <w:r w:rsidR="0047180E">
              <w:rPr>
                <w:rFonts w:hint="eastAsia"/>
              </w:rPr>
              <w:t>六下數學第二單元速率</w:t>
            </w:r>
            <w:r w:rsidR="0047180E" w:rsidRPr="0047180E">
              <w:rPr>
                <w:rFonts w:asciiTheme="minorEastAsia" w:hAnsiTheme="minorEastAsia" w:hint="eastAsia"/>
              </w:rPr>
              <w:t>，</w:t>
            </w:r>
            <w:r w:rsidR="0047180E">
              <w:rPr>
                <w:rFonts w:hint="eastAsia"/>
              </w:rPr>
              <w:t>結合</w:t>
            </w:r>
            <w:r w:rsidR="0047180E">
              <w:rPr>
                <w:rFonts w:hint="eastAsia"/>
              </w:rPr>
              <w:t>Scratch</w:t>
            </w:r>
            <w:r w:rsidR="0047180E">
              <w:rPr>
                <w:rFonts w:hint="eastAsia"/>
              </w:rPr>
              <w:t>程式設計與</w:t>
            </w:r>
            <w:r w:rsidR="0047180E">
              <w:rPr>
                <w:rFonts w:hint="eastAsia"/>
              </w:rPr>
              <w:t>mBot</w:t>
            </w:r>
            <w:r w:rsidR="0047180E">
              <w:rPr>
                <w:rFonts w:hint="eastAsia"/>
              </w:rPr>
              <w:t>機器人的操作</w:t>
            </w:r>
            <w:r w:rsidR="0047180E" w:rsidRPr="0047180E">
              <w:rPr>
                <w:rFonts w:asciiTheme="minorEastAsia" w:hAnsiTheme="minorEastAsia" w:hint="eastAsia"/>
              </w:rPr>
              <w:t>，使學生經驗穩定的速度，</w:t>
            </w:r>
            <w:r w:rsidR="0047180E">
              <w:rPr>
                <w:rFonts w:hint="eastAsia"/>
              </w:rPr>
              <w:t>建立學生距離</w:t>
            </w:r>
            <w:r w:rsidR="0047180E" w:rsidRPr="0047180E">
              <w:rPr>
                <w:rFonts w:asciiTheme="minorEastAsia" w:hAnsiTheme="minorEastAsia" w:hint="eastAsia"/>
              </w:rPr>
              <w:t>、</w:t>
            </w:r>
            <w:r w:rsidR="0047180E">
              <w:rPr>
                <w:rFonts w:hint="eastAsia"/>
              </w:rPr>
              <w:t>時間</w:t>
            </w:r>
            <w:r w:rsidR="0047180E" w:rsidRPr="0047180E">
              <w:rPr>
                <w:rFonts w:asciiTheme="minorEastAsia" w:hAnsiTheme="minorEastAsia" w:hint="eastAsia"/>
              </w:rPr>
              <w:t>、</w:t>
            </w:r>
            <w:r w:rsidR="0047180E">
              <w:rPr>
                <w:rFonts w:hint="eastAsia"/>
              </w:rPr>
              <w:t>速率三者的關係</w:t>
            </w:r>
            <w:r w:rsidR="0047180E" w:rsidRPr="0047180E">
              <w:rPr>
                <w:rFonts w:asciiTheme="minorEastAsia" w:hAnsiTheme="minorEastAsia" w:hint="eastAsia"/>
              </w:rPr>
              <w:t>。</w:t>
            </w:r>
          </w:p>
        </w:tc>
      </w:tr>
      <w:tr w:rsidR="00237961" w:rsidTr="00C146F8">
        <w:trPr>
          <w:cantSplit/>
        </w:trPr>
        <w:tc>
          <w:tcPr>
            <w:tcW w:w="508" w:type="dxa"/>
            <w:vMerge/>
          </w:tcPr>
          <w:p w:rsidR="00237961" w:rsidRDefault="00237961" w:rsidP="005B6C7A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Theme="minorEastAsia" w:hAnsiTheme="minorEastAsia"/>
              </w:rPr>
            </w:pPr>
          </w:p>
        </w:tc>
        <w:tc>
          <w:tcPr>
            <w:tcW w:w="9733" w:type="dxa"/>
            <w:gridSpan w:val="3"/>
          </w:tcPr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二、課前準備：</w:t>
            </w:r>
          </w:p>
          <w:p w:rsidR="00237961" w:rsidRDefault="00237961" w:rsidP="00A17085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教師準備筆記型電腦、MBOT機器人各5台</w:t>
            </w:r>
          </w:p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教學投影片製作</w:t>
            </w:r>
          </w:p>
        </w:tc>
      </w:tr>
      <w:tr w:rsidR="00237961" w:rsidTr="009F5040">
        <w:trPr>
          <w:cantSplit/>
        </w:trPr>
        <w:tc>
          <w:tcPr>
            <w:tcW w:w="508" w:type="dxa"/>
            <w:vMerge/>
          </w:tcPr>
          <w:p w:rsidR="00237961" w:rsidRDefault="00237961" w:rsidP="005B6C7A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Theme="minorEastAsia" w:hAnsiTheme="minorEastAsia"/>
              </w:rPr>
            </w:pPr>
          </w:p>
        </w:tc>
        <w:tc>
          <w:tcPr>
            <w:tcW w:w="9733" w:type="dxa"/>
            <w:gridSpan w:val="3"/>
          </w:tcPr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三、引起動機</w:t>
            </w:r>
          </w:p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提問：</w:t>
            </w:r>
          </w:p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(1)生活中你們哪裡可以感受到速率？</w:t>
            </w:r>
            <w:bookmarkStart w:id="0" w:name="_GoBack"/>
            <w:bookmarkEnd w:id="0"/>
          </w:p>
          <w:p w:rsidR="00237961" w:rsidRDefault="00237961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(2)生活中哪裡可以看到穩定的速率？</w:t>
            </w:r>
          </w:p>
        </w:tc>
      </w:tr>
      <w:tr w:rsidR="005D461A" w:rsidTr="00655382">
        <w:trPr>
          <w:cantSplit/>
          <w:trHeight w:val="9629"/>
        </w:trPr>
        <w:tc>
          <w:tcPr>
            <w:tcW w:w="508" w:type="dxa"/>
            <w:vMerge/>
          </w:tcPr>
          <w:p w:rsidR="005D461A" w:rsidRDefault="005D461A" w:rsidP="005B6C7A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Theme="minorEastAsia" w:hAnsiTheme="minorEastAsia"/>
              </w:rPr>
            </w:pPr>
          </w:p>
        </w:tc>
        <w:tc>
          <w:tcPr>
            <w:tcW w:w="6095" w:type="dxa"/>
          </w:tcPr>
          <w:p w:rsidR="005D461A" w:rsidRDefault="005D461A" w:rsidP="00BB1ECB">
            <w:pPr>
              <w:ind w:leftChars="100" w:left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四、教學過程</w:t>
            </w:r>
          </w:p>
          <w:p w:rsidR="005D461A" w:rsidRDefault="005D461A" w:rsidP="00BB1ECB">
            <w:pPr>
              <w:ind w:leftChars="100" w:left="240"/>
            </w:pPr>
            <w:r>
              <w:rPr>
                <w:rFonts w:hint="eastAsia"/>
              </w:rPr>
              <w:t>活動一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 xml:space="preserve"> mBot</w:t>
            </w:r>
            <w:r>
              <w:rPr>
                <w:rFonts w:hint="eastAsia"/>
              </w:rPr>
              <w:t>機器人的介紹</w:t>
            </w:r>
            <w:r>
              <w:rPr>
                <w:rFonts w:asciiTheme="minorEastAsia" w:hAnsiTheme="minorEastAsia" w:hint="eastAsia"/>
              </w:rPr>
              <w:t>與Scratch程式產出</w:t>
            </w:r>
          </w:p>
          <w:p w:rsidR="005D461A" w:rsidRDefault="005D461A" w:rsidP="00BB1EC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人一組</w:t>
            </w:r>
            <w:r w:rsidRPr="005B6C7A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每組學生一部</w:t>
            </w:r>
            <w:r>
              <w:rPr>
                <w:rFonts w:hint="eastAsia"/>
              </w:rPr>
              <w:t>mBot</w:t>
            </w:r>
            <w:r>
              <w:rPr>
                <w:rFonts w:hint="eastAsia"/>
              </w:rPr>
              <w:t>機器人及一部筆電</w:t>
            </w:r>
            <w:r w:rsidRPr="005B6C7A">
              <w:rPr>
                <w:rFonts w:asciiTheme="minorEastAsia" w:hAnsiTheme="minorEastAsia" w:hint="eastAsia"/>
              </w:rPr>
              <w:t>。</w:t>
            </w:r>
          </w:p>
          <w:p w:rsidR="005D461A" w:rsidRDefault="005D461A" w:rsidP="00BB1EC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介紹</w:t>
            </w:r>
            <w:r>
              <w:rPr>
                <w:rFonts w:hint="eastAsia"/>
              </w:rPr>
              <w:t>mBot</w:t>
            </w:r>
            <w:r>
              <w:rPr>
                <w:rFonts w:hint="eastAsia"/>
              </w:rPr>
              <w:t>機器人使用的注意事項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避免程式執行時摔落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5D461A" w:rsidRDefault="005D461A" w:rsidP="00BB1EC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Scratch</w:t>
            </w:r>
            <w:r>
              <w:rPr>
                <w:rFonts w:hint="eastAsia"/>
              </w:rPr>
              <w:t>程式中如何新增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刪除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搬動積木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5D461A" w:rsidRDefault="005D461A" w:rsidP="00BB1EC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mBot</w:t>
            </w:r>
            <w:r>
              <w:rPr>
                <w:rFonts w:hint="eastAsia"/>
              </w:rPr>
              <w:t>機器人直線前進的程式設計與轉速的設定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5D461A" w:rsidRPr="009E370D" w:rsidRDefault="005D461A" w:rsidP="00BB1EC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rduino</w:t>
            </w:r>
            <w:r>
              <w:rPr>
                <w:rFonts w:hint="eastAsia"/>
              </w:rPr>
              <w:t>程式上傳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9E370D" w:rsidRPr="0027569A" w:rsidRDefault="009E370D" w:rsidP="00BB1ECB">
            <w:pPr>
              <w:pStyle w:val="a3"/>
              <w:numPr>
                <w:ilvl w:val="0"/>
                <w:numId w:val="1"/>
              </w:numPr>
              <w:ind w:leftChars="0"/>
            </w:pPr>
          </w:p>
          <w:p w:rsidR="005D461A" w:rsidRDefault="005D461A" w:rsidP="00BB1ECB">
            <w:pPr>
              <w:ind w:leftChars="100" w:left="24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活動二</w:t>
            </w:r>
            <w:r>
              <w:rPr>
                <w:rFonts w:asciiTheme="minorEastAsia" w:hAnsiTheme="minorEastAsia" w:hint="eastAsia"/>
              </w:rPr>
              <w:t>：操作mBot機器人跑完固定距離。</w:t>
            </w:r>
          </w:p>
          <w:p w:rsidR="005D461A" w:rsidRPr="005B6C7A" w:rsidRDefault="005D461A" w:rsidP="00BB1EC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5B6C7A">
              <w:rPr>
                <w:rFonts w:asciiTheme="minorEastAsia" w:hAnsiTheme="minorEastAsia" w:hint="eastAsia"/>
              </w:rPr>
              <w:t>在走廊上設置固定距離（8公尺）的</w:t>
            </w:r>
            <w:r>
              <w:rPr>
                <w:rFonts w:asciiTheme="minorEastAsia" w:hAnsiTheme="minorEastAsia" w:hint="eastAsia"/>
              </w:rPr>
              <w:t>軌</w:t>
            </w:r>
            <w:r w:rsidRPr="005B6C7A">
              <w:rPr>
                <w:rFonts w:asciiTheme="minorEastAsia" w:hAnsiTheme="minorEastAsia" w:hint="eastAsia"/>
              </w:rPr>
              <w:t>道。</w:t>
            </w:r>
          </w:p>
          <w:p w:rsidR="005D461A" w:rsidRDefault="005D461A" w:rsidP="00BB1EC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放置</w:t>
            </w:r>
            <w:r>
              <w:rPr>
                <w:rFonts w:asciiTheme="minorEastAsia" w:hAnsiTheme="minorEastAsia"/>
              </w:rPr>
              <w:t>mBot</w:t>
            </w:r>
            <w:r>
              <w:rPr>
                <w:rFonts w:asciiTheme="minorEastAsia" w:hAnsiTheme="minorEastAsia" w:hint="eastAsia"/>
              </w:rPr>
              <w:t>機器人於軌道起點。</w:t>
            </w:r>
          </w:p>
          <w:p w:rsidR="005D461A" w:rsidRDefault="005D461A" w:rsidP="00BB1EC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測量mBot機器人跑完軌道的時間。</w:t>
            </w:r>
          </w:p>
          <w:p w:rsidR="005D461A" w:rsidRDefault="005D461A" w:rsidP="00BB1ECB">
            <w:pPr>
              <w:ind w:leftChars="100" w:left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重新設定轉速，重複步驟2.3。</w:t>
            </w:r>
          </w:p>
          <w:p w:rsidR="009E370D" w:rsidRDefault="009E370D" w:rsidP="00BB1ECB">
            <w:pPr>
              <w:ind w:leftChars="100" w:left="240"/>
              <w:rPr>
                <w:rFonts w:asciiTheme="minorEastAsia" w:hAnsiTheme="minorEastAsia"/>
              </w:rPr>
            </w:pPr>
          </w:p>
          <w:p w:rsidR="005D461A" w:rsidRDefault="005D461A" w:rsidP="00BB1ECB">
            <w:pPr>
              <w:ind w:leftChars="100" w:left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活動三：計算mBot機器人的秒速，並計算轉換為分速及時速。</w:t>
            </w:r>
          </w:p>
          <w:tbl>
            <w:tblPr>
              <w:tblStyle w:val="a5"/>
              <w:tblW w:w="575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53"/>
              <w:gridCol w:w="1032"/>
              <w:gridCol w:w="1112"/>
              <w:gridCol w:w="959"/>
              <w:gridCol w:w="959"/>
            </w:tblGrid>
            <w:tr w:rsidR="005D461A" w:rsidRPr="0027569A" w:rsidTr="00585489">
              <w:trPr>
                <w:trHeight w:val="264"/>
              </w:trPr>
              <w:tc>
                <w:tcPr>
                  <w:tcW w:w="737" w:type="dxa"/>
                </w:tcPr>
                <w:p w:rsidR="005D461A" w:rsidRPr="0027569A" w:rsidRDefault="005D461A" w:rsidP="00BB1ECB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轉速</w:t>
                  </w:r>
                </w:p>
              </w:tc>
              <w:tc>
                <w:tcPr>
                  <w:tcW w:w="953" w:type="dxa"/>
                </w:tcPr>
                <w:p w:rsidR="005D461A" w:rsidRPr="0027569A" w:rsidRDefault="005D461A" w:rsidP="00BB1ECB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距離</w:t>
                  </w:r>
                </w:p>
              </w:tc>
              <w:tc>
                <w:tcPr>
                  <w:tcW w:w="1032" w:type="dxa"/>
                </w:tcPr>
                <w:p w:rsidR="005D461A" w:rsidRPr="0027569A" w:rsidRDefault="005D461A" w:rsidP="00BB1ECB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時間</w:t>
                  </w:r>
                </w:p>
              </w:tc>
              <w:tc>
                <w:tcPr>
                  <w:tcW w:w="1112" w:type="dxa"/>
                </w:tcPr>
                <w:p w:rsidR="005D461A" w:rsidRPr="0027569A" w:rsidRDefault="005D461A" w:rsidP="00BB1ECB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秒速</w:t>
                  </w:r>
                </w:p>
              </w:tc>
              <w:tc>
                <w:tcPr>
                  <w:tcW w:w="959" w:type="dxa"/>
                </w:tcPr>
                <w:p w:rsidR="005D461A" w:rsidRPr="0027569A" w:rsidRDefault="005D461A" w:rsidP="00BB1ECB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分速</w:t>
                  </w:r>
                </w:p>
              </w:tc>
              <w:tc>
                <w:tcPr>
                  <w:tcW w:w="959" w:type="dxa"/>
                </w:tcPr>
                <w:p w:rsidR="005D461A" w:rsidRPr="0027569A" w:rsidRDefault="005D461A" w:rsidP="00BB1ECB">
                  <w:pPr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時速</w:t>
                  </w:r>
                </w:p>
              </w:tc>
            </w:tr>
            <w:tr w:rsidR="005D461A" w:rsidTr="00585489">
              <w:trPr>
                <w:trHeight w:val="253"/>
              </w:trPr>
              <w:tc>
                <w:tcPr>
                  <w:tcW w:w="737" w:type="dxa"/>
                </w:tcPr>
                <w:p w:rsidR="005D461A" w:rsidRPr="0027569A" w:rsidRDefault="005D461A" w:rsidP="00BB1ECB">
                  <w:pPr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50</w:t>
                  </w:r>
                </w:p>
              </w:tc>
              <w:tc>
                <w:tcPr>
                  <w:tcW w:w="953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8公尺</w:t>
                  </w:r>
                </w:p>
              </w:tc>
              <w:tc>
                <w:tcPr>
                  <w:tcW w:w="1032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2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9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9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D461A" w:rsidTr="00585489">
              <w:trPr>
                <w:trHeight w:val="264"/>
              </w:trPr>
              <w:tc>
                <w:tcPr>
                  <w:tcW w:w="737" w:type="dxa"/>
                </w:tcPr>
                <w:p w:rsidR="005D461A" w:rsidRPr="0027569A" w:rsidRDefault="005D461A" w:rsidP="00BB1ECB">
                  <w:pPr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100</w:t>
                  </w:r>
                </w:p>
              </w:tc>
              <w:tc>
                <w:tcPr>
                  <w:tcW w:w="953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8公尺</w:t>
                  </w:r>
                </w:p>
              </w:tc>
              <w:tc>
                <w:tcPr>
                  <w:tcW w:w="1032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2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9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9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D461A" w:rsidTr="00585489">
              <w:trPr>
                <w:trHeight w:val="253"/>
              </w:trPr>
              <w:tc>
                <w:tcPr>
                  <w:tcW w:w="737" w:type="dxa"/>
                </w:tcPr>
                <w:p w:rsidR="005D461A" w:rsidRPr="0027569A" w:rsidRDefault="005D461A" w:rsidP="00BB1ECB">
                  <w:pPr>
                    <w:rPr>
                      <w:rFonts w:asciiTheme="minorEastAsia" w:hAnsiTheme="minorEastAsia"/>
                      <w:b/>
                    </w:rPr>
                  </w:pPr>
                  <w:r w:rsidRPr="0027569A">
                    <w:rPr>
                      <w:rFonts w:asciiTheme="minorEastAsia" w:hAnsiTheme="minorEastAsia" w:hint="eastAsia"/>
                      <w:b/>
                    </w:rPr>
                    <w:t>200</w:t>
                  </w:r>
                </w:p>
              </w:tc>
              <w:tc>
                <w:tcPr>
                  <w:tcW w:w="953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8公尺</w:t>
                  </w:r>
                </w:p>
              </w:tc>
              <w:tc>
                <w:tcPr>
                  <w:tcW w:w="1032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2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9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9" w:type="dxa"/>
                </w:tcPr>
                <w:p w:rsidR="005D461A" w:rsidRDefault="005D461A" w:rsidP="00BB1EC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D461A" w:rsidRDefault="005D461A" w:rsidP="00BB1ECB">
            <w:pPr>
              <w:pStyle w:val="a3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形成性評量</w:t>
            </w:r>
          </w:p>
          <w:p w:rsidR="005D461A" w:rsidRDefault="005D461A" w:rsidP="00BB1ECB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學生分組討論的情形。</w:t>
            </w:r>
          </w:p>
          <w:p w:rsidR="005D461A" w:rsidRDefault="005D461A" w:rsidP="00BB1ECB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學生參與程式產出的過程。</w:t>
            </w:r>
          </w:p>
          <w:p w:rsidR="005D461A" w:rsidRPr="00655382" w:rsidRDefault="005D461A" w:rsidP="00655382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學生操作mBot機器人與測量時間的情形。</w:t>
            </w:r>
          </w:p>
        </w:tc>
        <w:tc>
          <w:tcPr>
            <w:tcW w:w="1276" w:type="dxa"/>
          </w:tcPr>
          <w:p w:rsidR="005D461A" w:rsidRDefault="009E370D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筆記型電腦、MBOT機器人各5台</w:t>
            </w:r>
          </w:p>
        </w:tc>
        <w:tc>
          <w:tcPr>
            <w:tcW w:w="2362" w:type="dxa"/>
          </w:tcPr>
          <w:p w:rsidR="005D461A" w:rsidRDefault="005D461A" w:rsidP="0047180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20DAB" w:rsidRDefault="00C20DAB"/>
    <w:sectPr w:rsidR="00C20DAB" w:rsidSect="00ED1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61" w:rsidRDefault="00237961" w:rsidP="00237961">
      <w:r>
        <w:separator/>
      </w:r>
    </w:p>
  </w:endnote>
  <w:endnote w:type="continuationSeparator" w:id="0">
    <w:p w:rsidR="00237961" w:rsidRDefault="00237961" w:rsidP="0023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61" w:rsidRDefault="00237961" w:rsidP="00237961">
      <w:r>
        <w:separator/>
      </w:r>
    </w:p>
  </w:footnote>
  <w:footnote w:type="continuationSeparator" w:id="0">
    <w:p w:rsidR="00237961" w:rsidRDefault="00237961" w:rsidP="0023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5A2"/>
    <w:multiLevelType w:val="hybridMultilevel"/>
    <w:tmpl w:val="498E3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247497"/>
    <w:multiLevelType w:val="hybridMultilevel"/>
    <w:tmpl w:val="08C6DA50"/>
    <w:lvl w:ilvl="0" w:tplc="FD44C7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93B5895"/>
    <w:multiLevelType w:val="hybridMultilevel"/>
    <w:tmpl w:val="4AF65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934DAD"/>
    <w:multiLevelType w:val="hybridMultilevel"/>
    <w:tmpl w:val="B010DFFA"/>
    <w:lvl w:ilvl="0" w:tplc="09D8F9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BA36C10"/>
    <w:multiLevelType w:val="hybridMultilevel"/>
    <w:tmpl w:val="F3220BE8"/>
    <w:lvl w:ilvl="0" w:tplc="5B5660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91"/>
    <w:rsid w:val="00237961"/>
    <w:rsid w:val="0027569A"/>
    <w:rsid w:val="00317D51"/>
    <w:rsid w:val="003E405D"/>
    <w:rsid w:val="00432ECD"/>
    <w:rsid w:val="0047180E"/>
    <w:rsid w:val="00585489"/>
    <w:rsid w:val="005B6C7A"/>
    <w:rsid w:val="005D461A"/>
    <w:rsid w:val="006242FB"/>
    <w:rsid w:val="00655382"/>
    <w:rsid w:val="007161A3"/>
    <w:rsid w:val="00813CA6"/>
    <w:rsid w:val="009E370D"/>
    <w:rsid w:val="00A17085"/>
    <w:rsid w:val="00A53597"/>
    <w:rsid w:val="00A84691"/>
    <w:rsid w:val="00BB1ECB"/>
    <w:rsid w:val="00BC6447"/>
    <w:rsid w:val="00C20DAB"/>
    <w:rsid w:val="00D407B1"/>
    <w:rsid w:val="00E04F58"/>
    <w:rsid w:val="00E82EAF"/>
    <w:rsid w:val="00ED1EC3"/>
    <w:rsid w:val="00F13C98"/>
    <w:rsid w:val="00F33B7E"/>
    <w:rsid w:val="00F66442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F8FB5-B6CA-4D03-BF04-D174A77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7A"/>
    <w:pPr>
      <w:ind w:leftChars="200" w:left="480"/>
    </w:pPr>
  </w:style>
  <w:style w:type="character" w:styleId="a4">
    <w:name w:val="Placeholder Text"/>
    <w:basedOn w:val="a0"/>
    <w:uiPriority w:val="99"/>
    <w:semiHidden/>
    <w:rsid w:val="005B6C7A"/>
    <w:rPr>
      <w:color w:val="808080"/>
    </w:rPr>
  </w:style>
  <w:style w:type="table" w:styleId="a5">
    <w:name w:val="Table Grid"/>
    <w:basedOn w:val="a1"/>
    <w:uiPriority w:val="39"/>
    <w:rsid w:val="005B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79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7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796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7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2018-02-05T03:37:00Z</cp:lastPrinted>
  <dcterms:created xsi:type="dcterms:W3CDTF">2018-01-25T06:58:00Z</dcterms:created>
  <dcterms:modified xsi:type="dcterms:W3CDTF">2018-02-05T03:49:00Z</dcterms:modified>
</cp:coreProperties>
</file>